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F8" w:rsidRPr="00085073" w:rsidRDefault="00F06BF8" w:rsidP="00F06BF8">
      <w:pPr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b/>
          <w:sz w:val="28"/>
          <w:szCs w:val="28"/>
          <w:lang w:val="kk-KZ"/>
        </w:rPr>
        <w:t>«Электронды түрде құжатты жариялау»  пәні 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эмтихан бағдарламасы</w:t>
      </w:r>
    </w:p>
    <w:p w:rsidR="00F06BF8" w:rsidRPr="00085073" w:rsidRDefault="00F06BF8" w:rsidP="00F06BF8">
      <w:pPr>
        <w:rPr>
          <w:sz w:val="28"/>
          <w:szCs w:val="28"/>
        </w:rPr>
      </w:pPr>
    </w:p>
    <w:p w:rsidR="00F06BF8" w:rsidRPr="00085073" w:rsidRDefault="00F06BF8" w:rsidP="00F06BF8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Пәннің мақсаты мен ерекшеліктері </w:t>
      </w:r>
    </w:p>
    <w:p w:rsidR="00F06BF8" w:rsidRPr="00085073" w:rsidRDefault="00F06BF8" w:rsidP="00F06BF8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F06BF8" w:rsidRPr="00085073" w:rsidRDefault="00F06BF8" w:rsidP="00F06BF8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F06BF8" w:rsidRPr="00085073" w:rsidRDefault="00F06BF8" w:rsidP="00F06BF8">
      <w:pPr>
        <w:rPr>
          <w:rFonts w:ascii="Times New Roman" w:hAnsi="Times New Roman"/>
          <w:sz w:val="28"/>
          <w:szCs w:val="28"/>
          <w:lang w:val="kk-KZ" w:eastAsia="ar-SA"/>
        </w:rPr>
      </w:pPr>
    </w:p>
    <w:p w:rsidR="00F06BF8" w:rsidRPr="00085073" w:rsidRDefault="00F06BF8" w:rsidP="00F06BF8">
      <w:pPr>
        <w:rPr>
          <w:rFonts w:ascii="Times New Roman" w:hAnsi="Times New Roman"/>
          <w:sz w:val="28"/>
          <w:szCs w:val="28"/>
          <w:lang w:val="kk-KZ" w:eastAsia="ar-SA"/>
        </w:rPr>
      </w:pPr>
    </w:p>
    <w:p w:rsidR="00F06BF8" w:rsidRPr="00085073" w:rsidRDefault="00F06BF8" w:rsidP="00F06BF8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085073">
        <w:rPr>
          <w:rFonts w:ascii="Times New Roman" w:hAnsi="Times New Roman" w:cs="Times New Roman"/>
          <w:sz w:val="28"/>
          <w:szCs w:val="28"/>
          <w:lang w:val="kk-KZ"/>
        </w:rPr>
        <w:t>Ғылыми құжат жариялауды дайындау</w:t>
      </w:r>
    </w:p>
    <w:p w:rsidR="00F06BF8" w:rsidRPr="00085073" w:rsidRDefault="00F06BF8" w:rsidP="00F06BF8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Ғылыми құжат жариялауды дайындау ұғымы және оның ерекшеліктері</w:t>
      </w:r>
    </w:p>
    <w:p w:rsidR="00F06BF8" w:rsidRPr="00085073" w:rsidRDefault="00F06BF8" w:rsidP="00F06BF8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 xml:space="preserve">Ғылыми құжат жариялауды дайындау: магистранттың  әрқайсысы кемінде үш құжаты дайындауы және оның жолдарын көрсетуі қажет </w:t>
      </w:r>
    </w:p>
    <w:p w:rsidR="00F06BF8" w:rsidRPr="00085073" w:rsidRDefault="00F06BF8" w:rsidP="00F06BF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 Құжатты жариялау феноменологиясы ұғымы және оның ерекшеліктері </w:t>
      </w:r>
    </w:p>
    <w:p w:rsidR="00F06BF8" w:rsidRPr="00085073" w:rsidRDefault="00F06BF8" w:rsidP="00F06BF8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Құжатты жариялаудың типологиясы</w:t>
      </w:r>
    </w:p>
    <w:p w:rsidR="00F06BF8" w:rsidRPr="00085073" w:rsidRDefault="00F06BF8" w:rsidP="00F06BF8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Құжат жариялау мен қоғамдық сананың өзара байланысы</w:t>
      </w:r>
    </w:p>
    <w:p w:rsidR="00F06BF8" w:rsidRPr="00085073" w:rsidRDefault="00F06BF8" w:rsidP="00F06BF8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Тарих ғылымының деректік базасы жүйесіндегі құжаттық жарияланымдар</w:t>
      </w:r>
    </w:p>
    <w:p w:rsidR="00F06BF8" w:rsidRPr="00085073" w:rsidRDefault="00F06BF8" w:rsidP="00F06BF8">
      <w:pPr>
        <w:rPr>
          <w:rFonts w:ascii="Times New Roman" w:hAnsi="Times New Roman"/>
          <w:sz w:val="28"/>
          <w:szCs w:val="28"/>
          <w:lang w:val="kk-KZ" w:eastAsia="ar-SA"/>
        </w:rPr>
      </w:pPr>
    </w:p>
    <w:p w:rsidR="00F06BF8" w:rsidRPr="00085073" w:rsidRDefault="00F06BF8" w:rsidP="00F06BF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 құжаттарды жариялауға дайындау </w:t>
      </w:r>
    </w:p>
    <w:p w:rsidR="00F06BF8" w:rsidRPr="00085073" w:rsidRDefault="00F06BF8" w:rsidP="00F06BF8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1. Құжаттарды электронды түрде баспаға даярлау тәжірибесін сипаттай отырып, ерекшеліктерін айқындау </w:t>
      </w:r>
    </w:p>
    <w:p w:rsidR="00F06BF8" w:rsidRPr="00085073" w:rsidRDefault="00F06BF8" w:rsidP="00F06B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2. Құжаттарды жариялау үшін электронды түрге көшіру  мәселелерін сипаттау</w:t>
      </w:r>
    </w:p>
    <w:p w:rsidR="00F06BF8" w:rsidRDefault="00F06BF8" w:rsidP="00F06BF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6BF8" w:rsidRPr="00085073" w:rsidRDefault="00F06BF8" w:rsidP="00F06BF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Компютер арқылы қ</w:t>
      </w:r>
      <w:r w:rsidRPr="00085073">
        <w:rPr>
          <w:rFonts w:ascii="Times New Roman" w:hAnsi="Times New Roman" w:cs="Times New Roman"/>
          <w:bCs/>
          <w:sz w:val="28"/>
          <w:szCs w:val="28"/>
          <w:lang w:val="kk-KZ" w:eastAsia="ar-SA"/>
        </w:rPr>
        <w:t>ұжаттарды электронды түрге көшіре отырып жариялауға даярлау</w:t>
      </w:r>
    </w:p>
    <w:p w:rsidR="00F06BF8" w:rsidRPr="00085073" w:rsidRDefault="00F06BF8" w:rsidP="00F06BF8">
      <w:pPr>
        <w:pStyle w:val="a3"/>
        <w:numPr>
          <w:ilvl w:val="0"/>
          <w:numId w:val="8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Microsoft Office Word 2003 немесе 2008 бойынша </w:t>
      </w:r>
      <w:r w:rsidRPr="00085073">
        <w:rPr>
          <w:rFonts w:ascii="Times New Roman" w:hAnsi="Times New Roman"/>
          <w:sz w:val="28"/>
          <w:szCs w:val="28"/>
          <w:lang w:val="kk-KZ"/>
        </w:rPr>
        <w:t>белгілі бір тақырыпта берілген құжаттарды жариялауға даярлау жұмыстарын іске асыру</w:t>
      </w:r>
    </w:p>
    <w:p w:rsidR="00F06BF8" w:rsidRPr="00085073" w:rsidRDefault="00F06BF8" w:rsidP="00F06BF8">
      <w:pPr>
        <w:rPr>
          <w:rFonts w:ascii="Times New Roman" w:hAnsi="Times New Roman"/>
          <w:sz w:val="28"/>
          <w:szCs w:val="28"/>
          <w:lang w:val="kk-KZ"/>
        </w:rPr>
      </w:pPr>
    </w:p>
    <w:p w:rsidR="00F06BF8" w:rsidRDefault="00F06BF8" w:rsidP="00F06BF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06BF8" w:rsidRDefault="00F06BF8" w:rsidP="00F06BF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06BF8" w:rsidRPr="00085073" w:rsidRDefault="00F06BF8" w:rsidP="00F06BF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Электронды құжаттарды басылымға даярлау</w:t>
      </w:r>
    </w:p>
    <w:p w:rsidR="00F06BF8" w:rsidRPr="00085073" w:rsidRDefault="00F06BF8" w:rsidP="00F06BF8">
      <w:pPr>
        <w:pStyle w:val="a3"/>
        <w:numPr>
          <w:ilvl w:val="0"/>
          <w:numId w:val="7"/>
        </w:num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>Internet Explorer, Mozilla Firefox, Opera браузерлері арқылы және Microsoft Office PowerPoint 2003 бойынша құжаттарды электронды басылымдарға даярлау жұмыстарын іске асыру</w:t>
      </w:r>
    </w:p>
    <w:p w:rsidR="00F06BF8" w:rsidRPr="00085073" w:rsidRDefault="00F06BF8" w:rsidP="00F06BF8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F06BF8" w:rsidRPr="00085073" w:rsidRDefault="00F06BF8" w:rsidP="00F06BF8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Архив құжаттарын электронды жариялау мәселелері</w:t>
      </w:r>
    </w:p>
    <w:p w:rsidR="00F06BF8" w:rsidRPr="00085073" w:rsidRDefault="00F06BF8" w:rsidP="00F06BF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 xml:space="preserve"> Архивтегі электронды құжаттарды сақтау тәсілдерін айқындау</w:t>
      </w:r>
    </w:p>
    <w:p w:rsidR="00F06BF8" w:rsidRPr="00085073" w:rsidRDefault="00F06BF8" w:rsidP="00F06BF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Электронды архив құжаттарының құндылығын айқындау</w:t>
      </w:r>
    </w:p>
    <w:p w:rsidR="00F06BF8" w:rsidRPr="00085073" w:rsidRDefault="00F06BF8" w:rsidP="00F06BF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Архивтік электронды құжаттарды пайдалану тәсілдерін баяндау</w:t>
      </w:r>
    </w:p>
    <w:p w:rsidR="00F06BF8" w:rsidRPr="00085073" w:rsidRDefault="00F06BF8" w:rsidP="00F06BF8">
      <w:pPr>
        <w:rPr>
          <w:rFonts w:ascii="Times New Roman" w:hAnsi="Times New Roman"/>
          <w:sz w:val="28"/>
          <w:szCs w:val="28"/>
          <w:lang w:val="kk-KZ"/>
        </w:rPr>
      </w:pPr>
    </w:p>
    <w:p w:rsidR="00F06BF8" w:rsidRPr="00085073" w:rsidRDefault="00F06BF8" w:rsidP="00F06BF8">
      <w:pPr>
        <w:rPr>
          <w:rFonts w:ascii="Times New Roman" w:hAnsi="Times New Roman"/>
          <w:sz w:val="28"/>
          <w:szCs w:val="28"/>
          <w:lang w:val="kk-KZ"/>
        </w:rPr>
      </w:pPr>
    </w:p>
    <w:p w:rsidR="00F06BF8" w:rsidRPr="00085073" w:rsidRDefault="00F06BF8" w:rsidP="00F06BF8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Біздің елдегі электронды құжат айналымы мәселелері </w:t>
      </w:r>
    </w:p>
    <w:p w:rsidR="00F06BF8" w:rsidRPr="00085073" w:rsidRDefault="00F06BF8" w:rsidP="00F06BF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Windows 95 и Office 95, с Windows XP и Office 2003, с Windows 7 и Office 2010 бойынша  құжаттарды даярлау </w:t>
      </w:r>
    </w:p>
    <w:p w:rsidR="00F06BF8" w:rsidRPr="00085073" w:rsidRDefault="00F06BF8" w:rsidP="00F06BF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Электронды құжат айналымының тиімді және тиімсіз жақтарын салыстырмалы түрде талдау</w:t>
      </w:r>
    </w:p>
    <w:p w:rsidR="00F06BF8" w:rsidRPr="00085073" w:rsidRDefault="00F06BF8" w:rsidP="00F06BF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>Құжаттардың Microsoft Word: 95, 97–2003, 2007–2010 форматтық түрлерінің ерекшеліктерін сипаттау.</w:t>
      </w:r>
    </w:p>
    <w:p w:rsidR="00F06BF8" w:rsidRPr="00085073" w:rsidRDefault="00F06BF8" w:rsidP="00F06BF8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F06BF8" w:rsidRPr="00085073" w:rsidRDefault="00F06BF8" w:rsidP="00F06BF8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F06BF8" w:rsidRPr="00085073" w:rsidRDefault="00F06BF8" w:rsidP="00F06BF8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>Біздің елдегі электронды құжаттарды жариялау туралы</w:t>
      </w:r>
    </w:p>
    <w:p w:rsidR="00F06BF8" w:rsidRPr="00085073" w:rsidRDefault="00F06BF8" w:rsidP="00F06BF8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Еліміздегі электронды құжаттарды жарияладың қазіргі жағдайын баяндау</w:t>
      </w:r>
    </w:p>
    <w:p w:rsidR="00F06BF8" w:rsidRPr="00085073" w:rsidRDefault="00F06BF8" w:rsidP="00F06BF8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Қазақ тіліндегі электронды құжаттардың басылымы мәселелерін талдау</w:t>
      </w:r>
    </w:p>
    <w:p w:rsidR="00F06BF8" w:rsidRPr="00085073" w:rsidRDefault="00F06BF8" w:rsidP="00F06BF8">
      <w:pPr>
        <w:rPr>
          <w:rFonts w:ascii="Times New Roman" w:hAnsi="Times New Roman"/>
          <w:sz w:val="28"/>
          <w:szCs w:val="28"/>
          <w:lang w:val="kk-KZ"/>
        </w:rPr>
      </w:pPr>
    </w:p>
    <w:p w:rsidR="00F06BF8" w:rsidRPr="00085073" w:rsidRDefault="00F06BF8" w:rsidP="00F06BF8">
      <w:pPr>
        <w:rPr>
          <w:sz w:val="28"/>
          <w:szCs w:val="28"/>
          <w:lang w:val="kk-KZ"/>
        </w:rPr>
      </w:pPr>
    </w:p>
    <w:p w:rsidR="00114B14" w:rsidRPr="00F06BF8" w:rsidRDefault="00114B14">
      <w:pPr>
        <w:rPr>
          <w:lang w:val="kk-KZ"/>
        </w:rPr>
      </w:pPr>
      <w:bookmarkStart w:id="0" w:name="_GoBack"/>
      <w:bookmarkEnd w:id="0"/>
    </w:p>
    <w:sectPr w:rsidR="00114B14" w:rsidRPr="00F0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26E4D"/>
    <w:multiLevelType w:val="hybridMultilevel"/>
    <w:tmpl w:val="0C56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F54B8"/>
    <w:multiLevelType w:val="hybridMultilevel"/>
    <w:tmpl w:val="BA467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55428"/>
    <w:multiLevelType w:val="hybridMultilevel"/>
    <w:tmpl w:val="39B8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D8"/>
    <w:rsid w:val="00114B14"/>
    <w:rsid w:val="00A839D8"/>
    <w:rsid w:val="00F0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B631"/>
  <w15:chartTrackingRefBased/>
  <w15:docId w15:val="{7B67A1CF-BA34-4CAD-9553-2039014D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B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2020-01-12T19:24:00Z</dcterms:created>
  <dcterms:modified xsi:type="dcterms:W3CDTF">2020-01-12T19:26:00Z</dcterms:modified>
</cp:coreProperties>
</file>